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27C0C" w14:textId="77777777" w:rsidR="007C1987" w:rsidRDefault="002B75C7">
      <w:pPr>
        <w:spacing w:after="429"/>
        <w:ind w:left="0" w:firstLine="0"/>
      </w:pPr>
      <w:r>
        <w:t xml:space="preserve"> </w:t>
      </w:r>
    </w:p>
    <w:p w14:paraId="5A4D9713" w14:textId="77777777" w:rsidR="007C1987" w:rsidRDefault="002B75C7">
      <w:pPr>
        <w:spacing w:after="159"/>
        <w:jc w:val="center"/>
      </w:pPr>
      <w:r>
        <w:t xml:space="preserve">AGENDA </w:t>
      </w:r>
    </w:p>
    <w:p w14:paraId="6DA98F04" w14:textId="77777777" w:rsidR="007C1987" w:rsidRDefault="002B75C7">
      <w:pPr>
        <w:spacing w:after="159"/>
        <w:ind w:right="1"/>
        <w:jc w:val="center"/>
      </w:pPr>
      <w:r>
        <w:t xml:space="preserve">WINCHESTER CITY COUNCIL MEETING </w:t>
      </w:r>
    </w:p>
    <w:p w14:paraId="1CE06CF7" w14:textId="1AE96723" w:rsidR="007C1987" w:rsidRDefault="002B75C7">
      <w:pPr>
        <w:spacing w:after="159"/>
        <w:ind w:right="2"/>
        <w:jc w:val="center"/>
      </w:pPr>
      <w:bookmarkStart w:id="0" w:name="_GoBack"/>
      <w:bookmarkEnd w:id="0"/>
      <w:r>
        <w:t xml:space="preserve">2 </w:t>
      </w:r>
      <w:r>
        <w:t>JANUARY 2020</w:t>
      </w:r>
    </w:p>
    <w:p w14:paraId="68C0F168" w14:textId="77777777" w:rsidR="007C1987" w:rsidRDefault="002B75C7">
      <w:pPr>
        <w:spacing w:after="159"/>
        <w:ind w:right="1"/>
        <w:jc w:val="center"/>
      </w:pPr>
      <w:r>
        <w:t xml:space="preserve">REGULAR MEETING </w:t>
      </w:r>
    </w:p>
    <w:p w14:paraId="4CFA0D07" w14:textId="77777777" w:rsidR="007C1987" w:rsidRDefault="002B75C7">
      <w:pPr>
        <w:spacing w:after="159"/>
        <w:ind w:right="2"/>
        <w:jc w:val="center"/>
      </w:pPr>
      <w:r>
        <w:t xml:space="preserve">7:00 PM </w:t>
      </w:r>
    </w:p>
    <w:p w14:paraId="2FD2B51D" w14:textId="77777777" w:rsidR="007C1987" w:rsidRDefault="002B75C7">
      <w:pPr>
        <w:spacing w:after="194"/>
        <w:ind w:left="1280" w:firstLine="0"/>
        <w:jc w:val="center"/>
      </w:pPr>
      <w:r>
        <w:t xml:space="preserve"> </w:t>
      </w:r>
    </w:p>
    <w:p w14:paraId="417ADEC5" w14:textId="77777777" w:rsidR="007C1987" w:rsidRDefault="002B75C7">
      <w:pPr>
        <w:numPr>
          <w:ilvl w:val="0"/>
          <w:numId w:val="1"/>
        </w:numPr>
        <w:ind w:hanging="360"/>
      </w:pPr>
      <w:r>
        <w:t xml:space="preserve">CALL MEETING TO ORDER </w:t>
      </w:r>
    </w:p>
    <w:p w14:paraId="21C0FF1D" w14:textId="77777777" w:rsidR="007C1987" w:rsidRDefault="002B75C7">
      <w:pPr>
        <w:numPr>
          <w:ilvl w:val="0"/>
          <w:numId w:val="1"/>
        </w:numPr>
        <w:ind w:hanging="360"/>
      </w:pPr>
      <w:r>
        <w:t xml:space="preserve">APPROVE MINUTES   </w:t>
      </w:r>
      <w:r>
        <w:rPr>
          <w:shd w:val="clear" w:color="auto" w:fill="FFFF00"/>
        </w:rPr>
        <w:t>ACTION</w:t>
      </w:r>
      <w:r>
        <w:t xml:space="preserve"> </w:t>
      </w:r>
    </w:p>
    <w:p w14:paraId="0407C352" w14:textId="0726613E" w:rsidR="007C1987" w:rsidRDefault="002B75C7">
      <w:pPr>
        <w:numPr>
          <w:ilvl w:val="0"/>
          <w:numId w:val="1"/>
        </w:numPr>
        <w:ind w:hanging="360"/>
      </w:pPr>
      <w:r>
        <w:t xml:space="preserve">APPROVE </w:t>
      </w:r>
      <w:r>
        <w:t>–</w:t>
      </w:r>
      <w:r>
        <w:t xml:space="preserve"> BILLS AND FUND TRANSFERS     </w:t>
      </w:r>
      <w:r>
        <w:rPr>
          <w:shd w:val="clear" w:color="auto" w:fill="FFFF00"/>
        </w:rPr>
        <w:t>ACTION</w:t>
      </w:r>
      <w:r>
        <w:t xml:space="preserve"> </w:t>
      </w:r>
    </w:p>
    <w:p w14:paraId="666D2B7D" w14:textId="3F19C60A" w:rsidR="002B75C7" w:rsidRDefault="002B75C7">
      <w:pPr>
        <w:numPr>
          <w:ilvl w:val="0"/>
          <w:numId w:val="1"/>
        </w:numPr>
        <w:ind w:hanging="360"/>
      </w:pPr>
      <w:r>
        <w:t xml:space="preserve">SWEAR IN MAYOR AND CITY COUNCIL </w:t>
      </w:r>
      <w:r w:rsidRPr="002B75C7">
        <w:rPr>
          <w:highlight w:val="yellow"/>
        </w:rPr>
        <w:t>ACTION</w:t>
      </w:r>
    </w:p>
    <w:p w14:paraId="5ACF5329" w14:textId="57576DA0" w:rsidR="002B75C7" w:rsidRDefault="002B75C7">
      <w:pPr>
        <w:numPr>
          <w:ilvl w:val="0"/>
          <w:numId w:val="1"/>
        </w:numPr>
        <w:ind w:hanging="360"/>
      </w:pPr>
      <w:r>
        <w:t xml:space="preserve">ELECT PRESIDENT OF THE COUNCIL </w:t>
      </w:r>
      <w:r w:rsidRPr="002B75C7">
        <w:rPr>
          <w:highlight w:val="yellow"/>
        </w:rPr>
        <w:t>ACTION</w:t>
      </w:r>
    </w:p>
    <w:p w14:paraId="38DCD4B7" w14:textId="08F103C6" w:rsidR="007C1987" w:rsidRDefault="002B75C7">
      <w:pPr>
        <w:numPr>
          <w:ilvl w:val="0"/>
          <w:numId w:val="1"/>
        </w:numPr>
        <w:ind w:hanging="360"/>
      </w:pPr>
      <w:r>
        <w:t>ONGOING</w:t>
      </w:r>
      <w:r>
        <w:t xml:space="preserve"> BUSINESS </w:t>
      </w:r>
      <w:r>
        <w:t>–</w:t>
      </w:r>
      <w:r>
        <w:t xml:space="preserve">  PROPERTY CLEAN UP </w:t>
      </w:r>
    </w:p>
    <w:p w14:paraId="0AD9459A" w14:textId="77777777" w:rsidR="007C1987" w:rsidRDefault="002B75C7">
      <w:pPr>
        <w:numPr>
          <w:ilvl w:val="0"/>
          <w:numId w:val="1"/>
        </w:numPr>
        <w:ind w:hanging="360"/>
      </w:pPr>
      <w:r>
        <w:t xml:space="preserve">MIKE HAIGHT </w:t>
      </w:r>
      <w:r>
        <w:t>–</w:t>
      </w:r>
      <w:r>
        <w:t xml:space="preserve"> </w:t>
      </w:r>
      <w:r>
        <w:t xml:space="preserve">CITY MAINTENANCE REPORT   </w:t>
      </w:r>
      <w:r>
        <w:rPr>
          <w:shd w:val="clear" w:color="auto" w:fill="FFFF00"/>
        </w:rPr>
        <w:t xml:space="preserve">ACTION </w:t>
      </w:r>
      <w:r>
        <w:t xml:space="preserve">  </w:t>
      </w:r>
    </w:p>
    <w:p w14:paraId="4C4FE59C" w14:textId="14E2CCD0" w:rsidR="007C1987" w:rsidRDefault="002B75C7">
      <w:pPr>
        <w:numPr>
          <w:ilvl w:val="0"/>
          <w:numId w:val="1"/>
        </w:numPr>
        <w:ind w:hanging="360"/>
      </w:pPr>
      <w:r>
        <w:t xml:space="preserve">COMMENTS OR QUESTIONS FROM GUESTS </w:t>
      </w:r>
      <w:r>
        <w:t>–</w:t>
      </w:r>
      <w:r>
        <w:t xml:space="preserve"> NO ACTION </w:t>
      </w:r>
    </w:p>
    <w:p w14:paraId="5BD80D65" w14:textId="083AE26D" w:rsidR="002B75C7" w:rsidRDefault="002B75C7">
      <w:pPr>
        <w:numPr>
          <w:ilvl w:val="0"/>
          <w:numId w:val="1"/>
        </w:numPr>
        <w:ind w:hanging="360"/>
      </w:pPr>
      <w:r>
        <w:t xml:space="preserve">COMPUTER UPDATE   </w:t>
      </w:r>
      <w:r w:rsidRPr="002B75C7">
        <w:rPr>
          <w:highlight w:val="yellow"/>
        </w:rPr>
        <w:t>ACTION</w:t>
      </w:r>
    </w:p>
    <w:p w14:paraId="62C55D19" w14:textId="6078C9CE" w:rsidR="002B75C7" w:rsidRDefault="002B75C7">
      <w:pPr>
        <w:numPr>
          <w:ilvl w:val="0"/>
          <w:numId w:val="1"/>
        </w:numPr>
        <w:ind w:hanging="360"/>
      </w:pPr>
      <w:proofErr w:type="gramStart"/>
      <w:r>
        <w:t>PRE APPROVE</w:t>
      </w:r>
      <w:proofErr w:type="gramEnd"/>
      <w:r>
        <w:t xml:space="preserve"> LIQUOR, BEER AND WINE LICENSES FOR 2020  (Marshall Meats, Gateway, Lake City Dining and Winchester Kitchen and Bar)  </w:t>
      </w:r>
      <w:r w:rsidRPr="002B75C7">
        <w:rPr>
          <w:highlight w:val="yellow"/>
        </w:rPr>
        <w:t>ACTION</w:t>
      </w:r>
    </w:p>
    <w:p w14:paraId="7FAB83CF" w14:textId="560D124A" w:rsidR="007C1987" w:rsidRDefault="002B75C7">
      <w:pPr>
        <w:numPr>
          <w:ilvl w:val="0"/>
          <w:numId w:val="1"/>
        </w:numPr>
        <w:ind w:hanging="360"/>
      </w:pPr>
      <w:r>
        <w:t xml:space="preserve">REVIEW EMPLOYEE WAGES FOR INCREASES (COLA)  </w:t>
      </w:r>
      <w:r>
        <w:rPr>
          <w:shd w:val="clear" w:color="auto" w:fill="FFFF00"/>
        </w:rPr>
        <w:t>ACTION?</w:t>
      </w:r>
      <w:r>
        <w:t xml:space="preserve"> </w:t>
      </w:r>
    </w:p>
    <w:p w14:paraId="4E837E8B" w14:textId="2C22BB30" w:rsidR="002B75C7" w:rsidRDefault="002B75C7">
      <w:pPr>
        <w:numPr>
          <w:ilvl w:val="0"/>
          <w:numId w:val="1"/>
        </w:numPr>
        <w:ind w:hanging="360"/>
      </w:pPr>
      <w:r>
        <w:t>MAYOR COMMENTS</w:t>
      </w:r>
    </w:p>
    <w:p w14:paraId="71ECA085" w14:textId="77777777" w:rsidR="007C1987" w:rsidRDefault="002B75C7">
      <w:pPr>
        <w:numPr>
          <w:ilvl w:val="0"/>
          <w:numId w:val="1"/>
        </w:numPr>
        <w:spacing w:after="0"/>
        <w:ind w:hanging="360"/>
      </w:pPr>
      <w:r>
        <w:t xml:space="preserve">CLOSE MEETING   </w:t>
      </w:r>
      <w:r>
        <w:rPr>
          <w:shd w:val="clear" w:color="auto" w:fill="FFFF00"/>
        </w:rPr>
        <w:t>ACTION</w:t>
      </w:r>
      <w:r>
        <w:t xml:space="preserve"> </w:t>
      </w:r>
    </w:p>
    <w:p w14:paraId="1DD70621" w14:textId="77777777" w:rsidR="007C1987" w:rsidRDefault="002B75C7">
      <w:pPr>
        <w:spacing w:after="7234"/>
        <w:ind w:left="720" w:firstLine="0"/>
      </w:pPr>
      <w:r>
        <w:t xml:space="preserve"> </w:t>
      </w:r>
    </w:p>
    <w:p w14:paraId="5D12E48C" w14:textId="77777777" w:rsidR="007C1987" w:rsidRDefault="002B75C7">
      <w:pPr>
        <w:spacing w:after="0"/>
        <w:ind w:left="0" w:firstLine="0"/>
      </w:pPr>
      <w:r>
        <w:lastRenderedPageBreak/>
        <w:t xml:space="preserve"> </w:t>
      </w:r>
    </w:p>
    <w:sectPr w:rsidR="007C1987">
      <w:pgSz w:w="12240" w:h="15840"/>
      <w:pgMar w:top="1440" w:right="266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13639"/>
    <w:multiLevelType w:val="hybridMultilevel"/>
    <w:tmpl w:val="ACC8F758"/>
    <w:lvl w:ilvl="0" w:tplc="B23C2DB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60C9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1A6E1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E05B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4E61B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04785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5AA79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9C5D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10283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87"/>
    <w:rsid w:val="002B75C7"/>
    <w:rsid w:val="007C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BF62"/>
  <w15:docId w15:val="{771355D6-27D3-41C1-AA8D-584BA3C1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2"/>
      <w:ind w:left="1243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Winchester City of</dc:creator>
  <cp:keywords/>
  <cp:lastModifiedBy>LeAnn Trautman</cp:lastModifiedBy>
  <cp:revision>2</cp:revision>
  <cp:lastPrinted>2019-12-30T17:32:00Z</cp:lastPrinted>
  <dcterms:created xsi:type="dcterms:W3CDTF">2019-12-30T17:33:00Z</dcterms:created>
  <dcterms:modified xsi:type="dcterms:W3CDTF">2019-12-30T17:33:00Z</dcterms:modified>
</cp:coreProperties>
</file>